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82E" w:rsidRDefault="00A8082E" w:rsidP="00A8082E">
      <w:pPr>
        <w:pStyle w:val="jats-table-title"/>
      </w:pPr>
      <w:r>
        <w:t>Table S3</w:t>
      </w:r>
      <w:r>
        <w:t xml:space="preserve">. </w:t>
      </w:r>
      <w:r w:rsidRPr="00A8082E">
        <w:t>Lis</w:t>
      </w:r>
      <w:bookmarkStart w:id="0" w:name="_GoBack"/>
      <w:bookmarkEnd w:id="0"/>
      <w:r w:rsidRPr="00A8082E">
        <w:t>t</w:t>
      </w:r>
      <w:r>
        <w:t xml:space="preserve"> of selected species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2863"/>
        <w:gridCol w:w="2863"/>
      </w:tblGrid>
      <w:tr w:rsidR="00A8082E" w:rsidTr="00A808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3"/>
                <w:szCs w:val="23"/>
              </w:rPr>
              <w:t xml:space="preserve">List of archaeal species used in study </w:t>
            </w:r>
            <w:r>
              <w:rPr>
                <w:b/>
                <w:bCs/>
                <w:sz w:val="20"/>
                <w:szCs w:val="20"/>
              </w:rPr>
              <w:t xml:space="preserve">Species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Phylum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NCBI Taxonomy ID </w:t>
            </w:r>
          </w:p>
        </w:tc>
      </w:tr>
      <w:tr w:rsidR="00A8082E" w:rsidTr="00A8082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Sulfolobus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solfataricus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P2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Crenarchaeota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2287 </w:t>
            </w:r>
          </w:p>
        </w:tc>
      </w:tr>
      <w:tr w:rsidR="00A8082E" w:rsidTr="00A8082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Pyrobaculum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aerophilum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str. IM2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Crenarchaeota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13773 </w:t>
            </w:r>
          </w:p>
        </w:tc>
      </w:tr>
      <w:tr w:rsidR="00A8082E" w:rsidTr="00A8082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Aeropyrum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pernix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K1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Crenarchaeota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56636 </w:t>
            </w:r>
          </w:p>
        </w:tc>
      </w:tr>
      <w:tr w:rsidR="00A8082E" w:rsidTr="00A8082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Thermoplasma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acidophilum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DSM 1728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Euryarchaeota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2303 </w:t>
            </w:r>
          </w:p>
        </w:tc>
      </w:tr>
      <w:tr w:rsidR="00A8082E" w:rsidTr="00A8082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Pyrococcus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abyssi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GE5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Euryarchaeota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29292 </w:t>
            </w:r>
          </w:p>
        </w:tc>
      </w:tr>
      <w:tr w:rsidR="00A8082E" w:rsidTr="00A8082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Methanosarcina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mazei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Go1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Euryarchaeota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2209 </w:t>
            </w:r>
          </w:p>
        </w:tc>
      </w:tr>
      <w:tr w:rsidR="00A8082E" w:rsidTr="00A8082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Methanopyrus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kandleri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AV19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Euryarchaeota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2320 </w:t>
            </w:r>
          </w:p>
        </w:tc>
      </w:tr>
      <w:tr w:rsidR="00A8082E" w:rsidTr="00A8082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Methanocaldococcus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jannaschii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DSM 2661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Euryarchaeota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2190 </w:t>
            </w:r>
          </w:p>
        </w:tc>
      </w:tr>
      <w:tr w:rsidR="00A8082E" w:rsidTr="00A8082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Halobacterium sp. NRC-1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Euryarchaeota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64091 </w:t>
            </w:r>
          </w:p>
        </w:tc>
      </w:tr>
      <w:tr w:rsidR="00A8082E" w:rsidTr="00A8082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Haloarcula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marismortui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ATCC 43049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Euryarchaeota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2238 </w:t>
            </w:r>
          </w:p>
        </w:tc>
      </w:tr>
      <w:tr w:rsidR="00A8082E" w:rsidTr="00A8082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Archaeoglobus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fulgidus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DSM 4304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Euryarchaeota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2234 </w:t>
            </w:r>
          </w:p>
        </w:tc>
      </w:tr>
      <w:tr w:rsidR="00A8082E" w:rsidTr="00A8082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Nanoarchaeum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equitans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Kin4-M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Nanoarchaeota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</w:tcPr>
          <w:p w:rsidR="00A8082E" w:rsidRDefault="00A808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160232 </w:t>
            </w:r>
          </w:p>
        </w:tc>
      </w:tr>
    </w:tbl>
    <w:p w:rsidR="00D04643" w:rsidRDefault="00D04643"/>
    <w:sectPr w:rsidR="00D04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5EA2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D29402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8A8EF8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AA4027"/>
    <w:multiLevelType w:val="hybridMultilevel"/>
    <w:tmpl w:val="E7680D88"/>
    <w:lvl w:ilvl="0" w:tplc="58B4769E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3541"/>
    <w:multiLevelType w:val="hybridMultilevel"/>
    <w:tmpl w:val="42540020"/>
    <w:lvl w:ilvl="0" w:tplc="8AB47B2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1230"/>
    <w:multiLevelType w:val="hybridMultilevel"/>
    <w:tmpl w:val="FACC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8CD"/>
    <w:multiLevelType w:val="multilevel"/>
    <w:tmpl w:val="5EAA0DB6"/>
    <w:styleLink w:val="num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679B"/>
    <w:multiLevelType w:val="hybridMultilevel"/>
    <w:tmpl w:val="BE4E68D8"/>
    <w:lvl w:ilvl="0" w:tplc="5AC0CB16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67A0D"/>
    <w:multiLevelType w:val="hybridMultilevel"/>
    <w:tmpl w:val="8DA0B9D2"/>
    <w:lvl w:ilvl="0" w:tplc="66E827F6">
      <w:start w:val="1"/>
      <w:numFmt w:val="decimal"/>
      <w:pStyle w:val="jats-num-listitem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915E9"/>
    <w:multiLevelType w:val="hybridMultilevel"/>
    <w:tmpl w:val="6CAC5DAC"/>
    <w:lvl w:ilvl="0" w:tplc="B0924EE8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D2E96"/>
    <w:multiLevelType w:val="hybridMultilevel"/>
    <w:tmpl w:val="B8F4F11E"/>
    <w:lvl w:ilvl="0" w:tplc="FA3A0B6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350C1"/>
    <w:multiLevelType w:val="hybridMultilevel"/>
    <w:tmpl w:val="2A4CEE26"/>
    <w:lvl w:ilvl="0" w:tplc="E56030E2">
      <w:start w:val="1"/>
      <w:numFmt w:val="bullet"/>
      <w:pStyle w:val="jats-bullet-listit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5106C"/>
    <w:multiLevelType w:val="hybridMultilevel"/>
    <w:tmpl w:val="60AAC6A0"/>
    <w:lvl w:ilvl="0" w:tplc="7A5ED9EA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A5FD7"/>
    <w:multiLevelType w:val="hybridMultilevel"/>
    <w:tmpl w:val="D6E22C2E"/>
    <w:lvl w:ilvl="0" w:tplc="6598F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02EB1"/>
    <w:multiLevelType w:val="hybridMultilevel"/>
    <w:tmpl w:val="D9BEF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43C23"/>
    <w:multiLevelType w:val="hybridMultilevel"/>
    <w:tmpl w:val="1A0481C8"/>
    <w:lvl w:ilvl="0" w:tplc="24C4BA50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A53EB"/>
    <w:multiLevelType w:val="multilevel"/>
    <w:tmpl w:val="5EAA0DB6"/>
    <w:numStyleLink w:val="numlist"/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0"/>
  </w:num>
  <w:num w:numId="6">
    <w:abstractNumId w:val="13"/>
  </w:num>
  <w:num w:numId="7">
    <w:abstractNumId w:val="15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6"/>
  </w:num>
  <w:num w:numId="13">
    <w:abstractNumId w:val="1"/>
  </w:num>
  <w:num w:numId="14">
    <w:abstractNumId w:val="8"/>
  </w:num>
  <w:num w:numId="15">
    <w:abstractNumId w:val="1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63"/>
    <w:rsid w:val="00217FA0"/>
    <w:rsid w:val="00A8082E"/>
    <w:rsid w:val="00D04643"/>
    <w:rsid w:val="00D4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4928C"/>
  <w15:chartTrackingRefBased/>
  <w15:docId w15:val="{41C70C4B-EFB3-4926-9FFE-E75558E0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82E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8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8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A8082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8082E"/>
  </w:style>
  <w:style w:type="paragraph" w:customStyle="1" w:styleId="Default">
    <w:name w:val="Default"/>
    <w:rsid w:val="00A80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8082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082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jats-ref-title">
    <w:name w:val="jats-ref-title"/>
    <w:basedOn w:val="Normal"/>
    <w:next w:val="Default"/>
    <w:autoRedefine/>
    <w:qFormat/>
    <w:rsid w:val="00A8082E"/>
    <w:rPr>
      <w:rFonts w:ascii="Arial" w:hAnsi="Arial"/>
      <w:b/>
      <w:sz w:val="28"/>
    </w:rPr>
  </w:style>
  <w:style w:type="paragraph" w:customStyle="1" w:styleId="jats-contrib">
    <w:name w:val="jats-contrib"/>
    <w:basedOn w:val="Normal"/>
    <w:next w:val="Default"/>
    <w:autoRedefine/>
    <w:qFormat/>
    <w:rsid w:val="00A8082E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82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082E"/>
    <w:rPr>
      <w:rFonts w:ascii="Lucida Grande" w:eastAsia="Cambria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A8082E"/>
    <w:rPr>
      <w:sz w:val="18"/>
      <w:szCs w:val="18"/>
    </w:rPr>
  </w:style>
  <w:style w:type="paragraph" w:customStyle="1" w:styleId="jats-alt-title">
    <w:name w:val="jats-alt-title"/>
    <w:basedOn w:val="Normal"/>
    <w:next w:val="Default"/>
    <w:autoRedefine/>
    <w:qFormat/>
    <w:rsid w:val="00A8082E"/>
    <w:rPr>
      <w:rFonts w:ascii="Arial" w:hAnsi="Arial"/>
      <w:b/>
      <w:bCs/>
      <w:sz w:val="28"/>
    </w:rPr>
  </w:style>
  <w:style w:type="character" w:customStyle="1" w:styleId="jats-date-accepted">
    <w:name w:val="jats-date-accepted"/>
    <w:basedOn w:val="DefaultParagraphFont"/>
    <w:uiPriority w:val="1"/>
    <w:qFormat/>
    <w:rsid w:val="00A8082E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8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82E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A8082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A8082E"/>
    <w:rPr>
      <w:rFonts w:ascii="Cambria" w:eastAsia="Cambria" w:hAnsi="Cambri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808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ts-date-received">
    <w:name w:val="jats-date-received"/>
    <w:basedOn w:val="DefaultParagraphFont"/>
    <w:uiPriority w:val="1"/>
    <w:qFormat/>
    <w:rsid w:val="00A8082E"/>
    <w:rPr>
      <w:rFonts w:ascii="Arial" w:hAnsi="Arial"/>
      <w:sz w:val="24"/>
    </w:rPr>
  </w:style>
  <w:style w:type="character" w:customStyle="1" w:styleId="jats-date-published">
    <w:name w:val="jats-date-published"/>
    <w:basedOn w:val="DefaultParagraphFont"/>
    <w:uiPriority w:val="1"/>
    <w:qFormat/>
    <w:rsid w:val="00A8082E"/>
    <w:rPr>
      <w:rFonts w:ascii="Arial" w:hAnsi="Arial"/>
      <w:sz w:val="24"/>
    </w:rPr>
  </w:style>
  <w:style w:type="character" w:customStyle="1" w:styleId="citationjournal">
    <w:name w:val="citation journal"/>
    <w:basedOn w:val="DefaultParagraphFont"/>
    <w:rsid w:val="00A8082E"/>
  </w:style>
  <w:style w:type="paragraph" w:customStyle="1" w:styleId="MediumList2-Accent21">
    <w:name w:val="Medium List 2 - Accent 21"/>
    <w:hidden/>
    <w:uiPriority w:val="99"/>
    <w:semiHidden/>
    <w:rsid w:val="00A8082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jats-contrib-name">
    <w:name w:val="jats-contrib-name"/>
    <w:basedOn w:val="DefaultParagraphFont"/>
    <w:uiPriority w:val="1"/>
    <w:qFormat/>
    <w:rsid w:val="00A8082E"/>
    <w:rPr>
      <w:rFonts w:ascii="Arial" w:hAnsi="Arial"/>
      <w:sz w:val="24"/>
    </w:rPr>
  </w:style>
  <w:style w:type="character" w:customStyle="1" w:styleId="jats-contrib-role">
    <w:name w:val="jats-contrib-role"/>
    <w:basedOn w:val="DefaultParagraphFont"/>
    <w:uiPriority w:val="1"/>
    <w:qFormat/>
    <w:rsid w:val="00A8082E"/>
    <w:rPr>
      <w:rFonts w:ascii="Arial" w:hAnsi="Arial"/>
      <w:sz w:val="24"/>
    </w:rPr>
  </w:style>
  <w:style w:type="paragraph" w:customStyle="1" w:styleId="ColorfulShading-Accent11">
    <w:name w:val="Colorful Shading - Accent 11"/>
    <w:hidden/>
    <w:uiPriority w:val="71"/>
    <w:rsid w:val="00A8082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A8082E"/>
    <w:rPr>
      <w:color w:val="0000FF"/>
      <w:u w:val="single"/>
    </w:rPr>
  </w:style>
  <w:style w:type="character" w:customStyle="1" w:styleId="jats-contrib-address">
    <w:name w:val="jats-contrib-address"/>
    <w:basedOn w:val="DefaultParagraphFont"/>
    <w:uiPriority w:val="1"/>
    <w:qFormat/>
    <w:rsid w:val="00A8082E"/>
    <w:rPr>
      <w:rFonts w:ascii="Arial" w:hAnsi="Arial"/>
      <w:sz w:val="24"/>
    </w:rPr>
  </w:style>
  <w:style w:type="paragraph" w:customStyle="1" w:styleId="jats-sec-title">
    <w:name w:val="jats-sec-title"/>
    <w:basedOn w:val="Normal"/>
    <w:next w:val="Default"/>
    <w:autoRedefine/>
    <w:qFormat/>
    <w:rsid w:val="00A8082E"/>
    <w:rPr>
      <w:rFonts w:ascii="Arial" w:hAnsi="Arial"/>
      <w:b/>
      <w:sz w:val="28"/>
    </w:rPr>
  </w:style>
  <w:style w:type="paragraph" w:customStyle="1" w:styleId="jats-article-title">
    <w:name w:val="jats-article-title"/>
    <w:basedOn w:val="Normal"/>
    <w:next w:val="Default"/>
    <w:autoRedefine/>
    <w:qFormat/>
    <w:rsid w:val="00A8082E"/>
    <w:rPr>
      <w:rFonts w:ascii="Arial" w:hAnsi="Arial"/>
      <w:b/>
      <w:sz w:val="32"/>
    </w:rPr>
  </w:style>
  <w:style w:type="paragraph" w:customStyle="1" w:styleId="jats-aff">
    <w:name w:val="jats-aff"/>
    <w:basedOn w:val="Normal"/>
    <w:next w:val="Default"/>
    <w:autoRedefine/>
    <w:qFormat/>
    <w:rsid w:val="00A8082E"/>
    <w:rPr>
      <w:rFonts w:ascii="Arial" w:hAnsi="Arial"/>
    </w:rPr>
  </w:style>
  <w:style w:type="paragraph" w:customStyle="1" w:styleId="jats-table-title">
    <w:name w:val="jats-table-title"/>
    <w:basedOn w:val="Normal"/>
    <w:next w:val="Default"/>
    <w:autoRedefine/>
    <w:qFormat/>
    <w:rsid w:val="00A8082E"/>
    <w:rPr>
      <w:rFonts w:ascii="Arial" w:hAnsi="Arial"/>
      <w:b/>
    </w:rPr>
  </w:style>
  <w:style w:type="paragraph" w:customStyle="1" w:styleId="jats-fig-title">
    <w:name w:val="jats-fig-title"/>
    <w:basedOn w:val="Normal"/>
    <w:next w:val="Default"/>
    <w:autoRedefine/>
    <w:qFormat/>
    <w:rsid w:val="00A8082E"/>
    <w:rPr>
      <w:rFonts w:ascii="Arial" w:hAnsi="Arial"/>
      <w:b/>
    </w:rPr>
  </w:style>
  <w:style w:type="character" w:customStyle="1" w:styleId="jats-contrib-email">
    <w:name w:val="jats-contrib-email"/>
    <w:basedOn w:val="DefaultParagraphFont"/>
    <w:uiPriority w:val="1"/>
    <w:qFormat/>
    <w:rsid w:val="00A8082E"/>
    <w:rPr>
      <w:rFonts w:ascii="Arial" w:hAnsi="Arial"/>
      <w:sz w:val="24"/>
    </w:rPr>
  </w:style>
  <w:style w:type="paragraph" w:customStyle="1" w:styleId="jats-sec2-title">
    <w:name w:val="jats-sec2-title"/>
    <w:basedOn w:val="Normal"/>
    <w:next w:val="Default"/>
    <w:autoRedefine/>
    <w:qFormat/>
    <w:rsid w:val="00A8082E"/>
    <w:rPr>
      <w:rFonts w:ascii="Arial" w:hAnsi="Arial"/>
      <w:b/>
    </w:rPr>
  </w:style>
  <w:style w:type="character" w:customStyle="1" w:styleId="highlight">
    <w:name w:val="highlight"/>
    <w:basedOn w:val="DefaultParagraphFont"/>
    <w:rsid w:val="00A8082E"/>
  </w:style>
  <w:style w:type="character" w:customStyle="1" w:styleId="citationbook">
    <w:name w:val="citation book"/>
    <w:basedOn w:val="DefaultParagraphFont"/>
    <w:rsid w:val="00A8082E"/>
  </w:style>
  <w:style w:type="character" w:styleId="HTMLCite">
    <w:name w:val="HTML Cite"/>
    <w:basedOn w:val="DefaultParagraphFont"/>
    <w:semiHidden/>
    <w:rsid w:val="00A8082E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082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082E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082E"/>
    <w:rPr>
      <w:vertAlign w:val="superscript"/>
    </w:rPr>
  </w:style>
  <w:style w:type="character" w:customStyle="1" w:styleId="jrnl">
    <w:name w:val="jrnl"/>
    <w:basedOn w:val="DefaultParagraphFont"/>
    <w:rsid w:val="00A8082E"/>
  </w:style>
  <w:style w:type="character" w:customStyle="1" w:styleId="jats-aff-placeholder">
    <w:name w:val="jats-aff-placeholder"/>
    <w:basedOn w:val="DefaultParagraphFont"/>
    <w:uiPriority w:val="1"/>
    <w:qFormat/>
    <w:rsid w:val="00A8082E"/>
    <w:rPr>
      <w:rFonts w:ascii="Arial" w:hAnsi="Arial"/>
      <w:i w:val="0"/>
      <w:sz w:val="24"/>
    </w:rPr>
  </w:style>
  <w:style w:type="paragraph" w:customStyle="1" w:styleId="jats-aff-title">
    <w:name w:val="jats-aff-title"/>
    <w:basedOn w:val="Normal"/>
    <w:next w:val="Default"/>
    <w:autoRedefine/>
    <w:qFormat/>
    <w:rsid w:val="00A8082E"/>
    <w:rPr>
      <w:rFonts w:ascii="Arial" w:hAnsi="Arial"/>
      <w:b/>
      <w:sz w:val="28"/>
    </w:rPr>
  </w:style>
  <w:style w:type="character" w:customStyle="1" w:styleId="jats-tablefn-placeholder">
    <w:name w:val="jats-tablefn-placeholder"/>
    <w:basedOn w:val="DefaultParagraphFont"/>
    <w:uiPriority w:val="1"/>
    <w:qFormat/>
    <w:rsid w:val="00A8082E"/>
    <w:rPr>
      <w:rFonts w:ascii="Arial" w:hAnsi="Arial"/>
      <w:i w:val="0"/>
      <w:sz w:val="24"/>
    </w:rPr>
  </w:style>
  <w:style w:type="paragraph" w:styleId="ListParagraph">
    <w:name w:val="List Paragraph"/>
    <w:basedOn w:val="Normal"/>
    <w:uiPriority w:val="72"/>
    <w:qFormat/>
    <w:rsid w:val="00A8082E"/>
    <w:pPr>
      <w:ind w:left="720"/>
      <w:contextualSpacing/>
    </w:pPr>
  </w:style>
  <w:style w:type="paragraph" w:customStyle="1" w:styleId="jats-tablefn">
    <w:name w:val="jats-tablefn"/>
    <w:basedOn w:val="FootnoteText"/>
    <w:next w:val="Default"/>
    <w:autoRedefine/>
    <w:qFormat/>
    <w:rsid w:val="00A8082E"/>
    <w:pPr>
      <w:spacing w:before="120" w:after="120" w:line="480" w:lineRule="auto"/>
    </w:pPr>
  </w:style>
  <w:style w:type="character" w:customStyle="1" w:styleId="jats-article-id">
    <w:name w:val="jats-article-id"/>
    <w:basedOn w:val="DefaultParagraphFont"/>
    <w:uiPriority w:val="1"/>
    <w:qFormat/>
    <w:rsid w:val="00A8082E"/>
    <w:rPr>
      <w:rFonts w:ascii="Arial" w:hAnsi="Arial"/>
      <w:sz w:val="24"/>
    </w:rPr>
  </w:style>
  <w:style w:type="character" w:customStyle="1" w:styleId="jats-tablefn-label">
    <w:name w:val="jats-tablefn-label"/>
    <w:basedOn w:val="DefaultParagraphFont"/>
    <w:uiPriority w:val="1"/>
    <w:qFormat/>
    <w:rsid w:val="00A8082E"/>
    <w:rPr>
      <w:rFonts w:ascii="Arial" w:hAnsi="Arial"/>
      <w:sz w:val="24"/>
    </w:rPr>
  </w:style>
  <w:style w:type="character" w:customStyle="1" w:styleId="jats-issn">
    <w:name w:val="jats-issn"/>
    <w:basedOn w:val="DefaultParagraphFont"/>
    <w:uiPriority w:val="1"/>
    <w:qFormat/>
    <w:rsid w:val="00A8082E"/>
    <w:rPr>
      <w:rFonts w:ascii="Arial" w:hAnsi="Arial"/>
      <w:sz w:val="24"/>
    </w:rPr>
  </w:style>
  <w:style w:type="character" w:customStyle="1" w:styleId="jats-journal-id">
    <w:name w:val="jats-journal-id"/>
    <w:basedOn w:val="DefaultParagraphFont"/>
    <w:uiPriority w:val="1"/>
    <w:qFormat/>
    <w:rsid w:val="00A8082E"/>
    <w:rPr>
      <w:rFonts w:ascii="Arial" w:hAnsi="Arial"/>
      <w:sz w:val="24"/>
    </w:rPr>
  </w:style>
  <w:style w:type="paragraph" w:customStyle="1" w:styleId="jats-abstract-title">
    <w:name w:val="jats-abstract-title"/>
    <w:basedOn w:val="Normal"/>
    <w:next w:val="Default"/>
    <w:autoRedefine/>
    <w:qFormat/>
    <w:rsid w:val="00A8082E"/>
    <w:rPr>
      <w:rFonts w:ascii="Arial" w:hAnsi="Arial"/>
      <w:b/>
      <w:sz w:val="28"/>
    </w:rPr>
  </w:style>
  <w:style w:type="paragraph" w:customStyle="1" w:styleId="jats-author-notes-title">
    <w:name w:val="jats-author-notes-title"/>
    <w:basedOn w:val="Normal"/>
    <w:next w:val="Default"/>
    <w:autoRedefine/>
    <w:qFormat/>
    <w:rsid w:val="00A8082E"/>
    <w:rPr>
      <w:rFonts w:ascii="Arial" w:hAnsi="Arial"/>
      <w:b/>
      <w:sz w:val="28"/>
    </w:rPr>
  </w:style>
  <w:style w:type="paragraph" w:customStyle="1" w:styleId="jats-editor-title">
    <w:name w:val="jats-editor-title"/>
    <w:basedOn w:val="Normal"/>
    <w:next w:val="Default"/>
    <w:autoRedefine/>
    <w:qFormat/>
    <w:rsid w:val="00A8082E"/>
    <w:rPr>
      <w:rFonts w:ascii="Arial" w:hAnsi="Arial"/>
      <w:b/>
      <w:sz w:val="28"/>
    </w:rPr>
  </w:style>
  <w:style w:type="paragraph" w:customStyle="1" w:styleId="jats-sec3-title">
    <w:name w:val="jats-sec3-title"/>
    <w:basedOn w:val="Normal"/>
    <w:next w:val="Default"/>
    <w:autoRedefine/>
    <w:qFormat/>
    <w:rsid w:val="00A8082E"/>
    <w:rPr>
      <w:rFonts w:ascii="Arial" w:hAnsi="Arial"/>
      <w:b/>
    </w:rPr>
  </w:style>
  <w:style w:type="paragraph" w:customStyle="1" w:styleId="jats-history-title">
    <w:name w:val="jats-history-title"/>
    <w:basedOn w:val="Normal"/>
    <w:next w:val="Default"/>
    <w:autoRedefine/>
    <w:qFormat/>
    <w:rsid w:val="00A8082E"/>
    <w:rPr>
      <w:rFonts w:ascii="Arial" w:hAnsi="Arial"/>
      <w:b/>
      <w:sz w:val="28"/>
    </w:rPr>
  </w:style>
  <w:style w:type="paragraph" w:customStyle="1" w:styleId="jats-conflict-title">
    <w:name w:val="jats-conflict-title"/>
    <w:basedOn w:val="Normal"/>
    <w:next w:val="Default"/>
    <w:autoRedefine/>
    <w:qFormat/>
    <w:rsid w:val="00A8082E"/>
    <w:rPr>
      <w:rFonts w:ascii="Arial" w:hAnsi="Arial"/>
      <w:b/>
      <w:sz w:val="28"/>
      <w:shd w:val="clear" w:color="auto" w:fill="FFFFFF"/>
    </w:rPr>
  </w:style>
  <w:style w:type="paragraph" w:customStyle="1" w:styleId="jats-funding-title">
    <w:name w:val="jats-funding-title"/>
    <w:basedOn w:val="Normal"/>
    <w:next w:val="Default"/>
    <w:autoRedefine/>
    <w:qFormat/>
    <w:rsid w:val="00A8082E"/>
    <w:rPr>
      <w:rFonts w:ascii="Arial" w:hAnsi="Arial"/>
      <w:b/>
      <w:sz w:val="28"/>
    </w:rPr>
  </w:style>
  <w:style w:type="paragraph" w:customStyle="1" w:styleId="jats-license-title">
    <w:name w:val="jats-license-title"/>
    <w:basedOn w:val="Normal"/>
    <w:next w:val="Default"/>
    <w:autoRedefine/>
    <w:qFormat/>
    <w:rsid w:val="00A8082E"/>
    <w:rPr>
      <w:rFonts w:ascii="Arial" w:hAnsi="Arial"/>
      <w:b/>
      <w:sz w:val="28"/>
    </w:rPr>
  </w:style>
  <w:style w:type="paragraph" w:customStyle="1" w:styleId="jats-copyright-title">
    <w:name w:val="jats-copyright-title"/>
    <w:basedOn w:val="Normal"/>
    <w:next w:val="Default"/>
    <w:autoRedefine/>
    <w:qFormat/>
    <w:rsid w:val="00A8082E"/>
    <w:rPr>
      <w:rFonts w:ascii="Arial" w:hAnsi="Arial"/>
      <w:b/>
      <w:sz w:val="28"/>
    </w:rPr>
  </w:style>
  <w:style w:type="paragraph" w:customStyle="1" w:styleId="jats-count-title">
    <w:name w:val="jats-count-title"/>
    <w:basedOn w:val="Normal"/>
    <w:next w:val="Default"/>
    <w:autoRedefine/>
    <w:qFormat/>
    <w:rsid w:val="00A8082E"/>
    <w:rPr>
      <w:rFonts w:ascii="Arial" w:hAnsi="Arial"/>
      <w:b/>
      <w:sz w:val="28"/>
    </w:rPr>
  </w:style>
  <w:style w:type="paragraph" w:customStyle="1" w:styleId="jats-keywords-title">
    <w:name w:val="jats-keywords-title"/>
    <w:basedOn w:val="Normal"/>
    <w:next w:val="Default"/>
    <w:autoRedefine/>
    <w:qFormat/>
    <w:rsid w:val="00A8082E"/>
    <w:rPr>
      <w:rFonts w:ascii="Arial" w:hAnsi="Arial"/>
      <w:b/>
      <w:sz w:val="28"/>
    </w:rPr>
  </w:style>
  <w:style w:type="character" w:customStyle="1" w:styleId="jats-count-fig">
    <w:name w:val="jats-count-fig"/>
    <w:basedOn w:val="DefaultParagraphFont"/>
    <w:uiPriority w:val="1"/>
    <w:qFormat/>
    <w:rsid w:val="00A8082E"/>
    <w:rPr>
      <w:rFonts w:ascii="Arial" w:hAnsi="Arial"/>
      <w:i w:val="0"/>
      <w:sz w:val="24"/>
    </w:rPr>
  </w:style>
  <w:style w:type="character" w:customStyle="1" w:styleId="jats-count-table">
    <w:name w:val="jats-count-table"/>
    <w:basedOn w:val="DefaultParagraphFont"/>
    <w:uiPriority w:val="1"/>
    <w:qFormat/>
    <w:rsid w:val="00A8082E"/>
    <w:rPr>
      <w:rFonts w:ascii="Arial" w:hAnsi="Arial"/>
      <w:sz w:val="24"/>
    </w:rPr>
  </w:style>
  <w:style w:type="character" w:customStyle="1" w:styleId="jats-count-equation">
    <w:name w:val="jats-count-equation"/>
    <w:basedOn w:val="DefaultParagraphFont"/>
    <w:uiPriority w:val="1"/>
    <w:qFormat/>
    <w:rsid w:val="00A8082E"/>
    <w:rPr>
      <w:rFonts w:ascii="Arial" w:hAnsi="Arial"/>
      <w:sz w:val="24"/>
    </w:rPr>
  </w:style>
  <w:style w:type="character" w:customStyle="1" w:styleId="jats-count-page">
    <w:name w:val="jats-count-page"/>
    <w:basedOn w:val="DefaultParagraphFont"/>
    <w:uiPriority w:val="1"/>
    <w:qFormat/>
    <w:rsid w:val="00A8082E"/>
    <w:rPr>
      <w:rFonts w:ascii="Arial" w:hAnsi="Arial"/>
      <w:sz w:val="24"/>
    </w:rPr>
  </w:style>
  <w:style w:type="character" w:customStyle="1" w:styleId="jats-count-word">
    <w:name w:val="jats-count-word"/>
    <w:basedOn w:val="DefaultParagraphFont"/>
    <w:uiPriority w:val="1"/>
    <w:qFormat/>
    <w:rsid w:val="00A8082E"/>
    <w:rPr>
      <w:rFonts w:ascii="Arial" w:hAnsi="Arial"/>
      <w:sz w:val="24"/>
    </w:rPr>
  </w:style>
  <w:style w:type="character" w:customStyle="1" w:styleId="src">
    <w:name w:val="src"/>
    <w:basedOn w:val="DefaultParagraphFont"/>
    <w:rsid w:val="00A8082E"/>
  </w:style>
  <w:style w:type="character" w:customStyle="1" w:styleId="jats-copyright-stmt">
    <w:name w:val="jats-copyright-stmt"/>
    <w:basedOn w:val="DefaultParagraphFont"/>
    <w:uiPriority w:val="1"/>
    <w:qFormat/>
    <w:rsid w:val="00A8082E"/>
    <w:rPr>
      <w:rFonts w:ascii="Arial" w:hAnsi="Arial"/>
      <w:sz w:val="24"/>
    </w:rPr>
  </w:style>
  <w:style w:type="character" w:customStyle="1" w:styleId="jats-copyright-year">
    <w:name w:val="jats-copyright-year"/>
    <w:basedOn w:val="DefaultParagraphFont"/>
    <w:uiPriority w:val="1"/>
    <w:qFormat/>
    <w:rsid w:val="00A8082E"/>
    <w:rPr>
      <w:rFonts w:ascii="Arial" w:hAnsi="Arial"/>
      <w:sz w:val="24"/>
    </w:rPr>
  </w:style>
  <w:style w:type="character" w:customStyle="1" w:styleId="jats-copyright-holder">
    <w:name w:val="jats-copyright-holder"/>
    <w:basedOn w:val="DefaultParagraphFont"/>
    <w:uiPriority w:val="1"/>
    <w:qFormat/>
    <w:rsid w:val="00A8082E"/>
    <w:rPr>
      <w:rFonts w:ascii="Arial" w:hAnsi="Arial"/>
      <w:sz w:val="24"/>
    </w:rPr>
  </w:style>
  <w:style w:type="character" w:customStyle="1" w:styleId="jats-contrib-phone">
    <w:name w:val="jats-contrib-phone"/>
    <w:basedOn w:val="DefaultParagraphFont"/>
    <w:uiPriority w:val="1"/>
    <w:qFormat/>
    <w:rsid w:val="00A8082E"/>
    <w:rPr>
      <w:rFonts w:ascii="Arial" w:hAnsi="Arial"/>
      <w:sz w:val="24"/>
    </w:rPr>
  </w:style>
  <w:style w:type="character" w:customStyle="1" w:styleId="jats-contrib-fax">
    <w:name w:val="jats-contrib-fax"/>
    <w:basedOn w:val="DefaultParagraphFont"/>
    <w:uiPriority w:val="1"/>
    <w:qFormat/>
    <w:rsid w:val="00A8082E"/>
    <w:rPr>
      <w:rFonts w:ascii="Arial" w:hAnsi="Arial"/>
      <w:sz w:val="24"/>
    </w:rPr>
  </w:style>
  <w:style w:type="character" w:customStyle="1" w:styleId="jats-count-none">
    <w:name w:val="jats-count-none"/>
    <w:basedOn w:val="jats-count-table"/>
    <w:uiPriority w:val="1"/>
    <w:qFormat/>
    <w:rsid w:val="00A8082E"/>
    <w:rPr>
      <w:rFonts w:ascii="Arial" w:hAnsi="Arial"/>
      <w:sz w:val="24"/>
    </w:rPr>
  </w:style>
  <w:style w:type="numbering" w:customStyle="1" w:styleId="numlist">
    <w:name w:val="numlist"/>
    <w:basedOn w:val="NoList"/>
    <w:uiPriority w:val="99"/>
    <w:rsid w:val="00A8082E"/>
    <w:pPr>
      <w:numPr>
        <w:numId w:val="12"/>
      </w:numPr>
    </w:pPr>
  </w:style>
  <w:style w:type="paragraph" w:customStyle="1" w:styleId="Style1">
    <w:name w:val="Style1"/>
    <w:basedOn w:val="ListNumber"/>
    <w:next w:val="Normal"/>
    <w:autoRedefine/>
    <w:qFormat/>
    <w:rsid w:val="00A8082E"/>
    <w:pPr>
      <w:numPr>
        <w:numId w:val="0"/>
      </w:numPr>
    </w:pPr>
  </w:style>
  <w:style w:type="paragraph" w:styleId="ListNumber">
    <w:name w:val="List Number"/>
    <w:basedOn w:val="Normal"/>
    <w:uiPriority w:val="99"/>
    <w:semiHidden/>
    <w:unhideWhenUsed/>
    <w:rsid w:val="00A8082E"/>
    <w:pPr>
      <w:numPr>
        <w:numId w:val="13"/>
      </w:numPr>
      <w:contextualSpacing/>
    </w:pPr>
  </w:style>
  <w:style w:type="paragraph" w:customStyle="1" w:styleId="jats-num-listitem">
    <w:name w:val="jats-num-listitem"/>
    <w:basedOn w:val="ListNumber"/>
    <w:next w:val="Normal"/>
    <w:autoRedefine/>
    <w:qFormat/>
    <w:rsid w:val="00A8082E"/>
    <w:pPr>
      <w:numPr>
        <w:numId w:val="0"/>
      </w:numPr>
      <w:ind w:left="720" w:hanging="360"/>
    </w:pPr>
  </w:style>
  <w:style w:type="paragraph" w:customStyle="1" w:styleId="jats-bullet-listitem">
    <w:name w:val="jats-bullet-listitem"/>
    <w:basedOn w:val="ListBullet"/>
    <w:next w:val="Normal"/>
    <w:autoRedefine/>
    <w:qFormat/>
    <w:rsid w:val="00A8082E"/>
    <w:pPr>
      <w:numPr>
        <w:numId w:val="16"/>
      </w:numPr>
    </w:pPr>
  </w:style>
  <w:style w:type="paragraph" w:styleId="ListBullet">
    <w:name w:val="List Bullet"/>
    <w:basedOn w:val="Normal"/>
    <w:uiPriority w:val="99"/>
    <w:semiHidden/>
    <w:unhideWhenUsed/>
    <w:rsid w:val="00A8082E"/>
    <w:pPr>
      <w:numPr>
        <w:numId w:val="17"/>
      </w:numPr>
      <w:contextualSpacing/>
    </w:pPr>
  </w:style>
  <w:style w:type="paragraph" w:customStyle="1" w:styleId="jats-editor-contrib">
    <w:name w:val="jats-editor-contrib"/>
    <w:basedOn w:val="jats-contrib"/>
    <w:qFormat/>
    <w:rsid w:val="00A8082E"/>
  </w:style>
  <w:style w:type="paragraph" w:customStyle="1" w:styleId="jats-editor-aff">
    <w:name w:val="jats-editor-aff"/>
    <w:basedOn w:val="jats-aff"/>
    <w:autoRedefine/>
    <w:qFormat/>
    <w:rsid w:val="00A8082E"/>
  </w:style>
  <w:style w:type="character" w:customStyle="1" w:styleId="jats-superscript">
    <w:name w:val="jats-superscript"/>
    <w:basedOn w:val="DefaultParagraphFont"/>
    <w:uiPriority w:val="1"/>
    <w:qFormat/>
    <w:rsid w:val="00A8082E"/>
    <w:rPr>
      <w:vertAlign w:val="superscript"/>
    </w:rPr>
  </w:style>
  <w:style w:type="character" w:customStyle="1" w:styleId="jats-volume">
    <w:name w:val="jats-volume"/>
    <w:basedOn w:val="jats-article-id"/>
    <w:uiPriority w:val="1"/>
    <w:qFormat/>
    <w:rsid w:val="00A8082E"/>
    <w:rPr>
      <w:rFonts w:ascii="Arial" w:hAnsi="Arial"/>
      <w:sz w:val="24"/>
    </w:rPr>
  </w:style>
  <w:style w:type="character" w:customStyle="1" w:styleId="jats-issue">
    <w:name w:val="jats-issue"/>
    <w:basedOn w:val="jats-article-id"/>
    <w:uiPriority w:val="1"/>
    <w:qFormat/>
    <w:rsid w:val="00A8082E"/>
    <w:rPr>
      <w:rFonts w:ascii="Arial" w:hAnsi="Arial"/>
      <w:sz w:val="24"/>
    </w:rPr>
  </w:style>
  <w:style w:type="character" w:customStyle="1" w:styleId="jats-fpage">
    <w:name w:val="jats-fpage"/>
    <w:basedOn w:val="jats-article-id"/>
    <w:uiPriority w:val="1"/>
    <w:qFormat/>
    <w:rsid w:val="00A8082E"/>
    <w:rPr>
      <w:rFonts w:ascii="Arial" w:hAnsi="Arial"/>
      <w:sz w:val="24"/>
    </w:rPr>
  </w:style>
  <w:style w:type="character" w:customStyle="1" w:styleId="jats-lpage">
    <w:name w:val="jats-lpage"/>
    <w:basedOn w:val="jats-article-id"/>
    <w:uiPriority w:val="1"/>
    <w:qFormat/>
    <w:rsid w:val="00A8082E"/>
    <w:rPr>
      <w:rFonts w:ascii="Arial" w:hAnsi="Arial"/>
      <w:sz w:val="24"/>
    </w:rPr>
  </w:style>
  <w:style w:type="paragraph" w:customStyle="1" w:styleId="jats-author-contrib-title">
    <w:name w:val="jats-author-contrib-title"/>
    <w:basedOn w:val="jats-conflict-title"/>
    <w:qFormat/>
    <w:rsid w:val="00A8082E"/>
    <w:pPr>
      <w:autoSpaceDE w:val="0"/>
      <w:autoSpaceDN w:val="0"/>
      <w:adjustRightInd w:val="0"/>
      <w:spacing w:line="480" w:lineRule="auto"/>
      <w:jc w:val="both"/>
    </w:pPr>
  </w:style>
  <w:style w:type="character" w:customStyle="1" w:styleId="jats-table-ref">
    <w:name w:val="jats-table-ref"/>
    <w:basedOn w:val="DefaultParagraphFont"/>
    <w:uiPriority w:val="1"/>
    <w:qFormat/>
    <w:rsid w:val="00A8082E"/>
    <w:rPr>
      <w:rFonts w:ascii="Times New Roman" w:hAnsi="Times New Roman"/>
    </w:rPr>
  </w:style>
  <w:style w:type="character" w:customStyle="1" w:styleId="jats-fig-ref">
    <w:name w:val="jats-fig-ref"/>
    <w:basedOn w:val="DefaultParagraphFont"/>
    <w:uiPriority w:val="1"/>
    <w:qFormat/>
    <w:rsid w:val="00A8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ord-to-xml\jats-template-for-xml-con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jats-template-for-xml-conversion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2017-10-14T05:24:00Z</dcterms:created>
  <dcterms:modified xsi:type="dcterms:W3CDTF">2017-10-14T05:25:00Z</dcterms:modified>
</cp:coreProperties>
</file>